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A6" w:rsidRPr="00833C06" w:rsidRDefault="002C21A6" w:rsidP="00833C06">
      <w:pPr>
        <w:spacing w:after="0" w:line="276" w:lineRule="auto"/>
      </w:pPr>
    </w:p>
    <w:p w:rsidR="0097732E" w:rsidRPr="000C0C70" w:rsidRDefault="002C21A6" w:rsidP="0097732E">
      <w:pPr>
        <w:widowControl w:val="0"/>
        <w:spacing w:after="0" w:line="100" w:lineRule="atLeast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C0C70">
        <w:rPr>
          <w:rFonts w:ascii="Comic Sans MS" w:hAnsi="Comic Sans MS"/>
          <w:b/>
          <w:color w:val="FF0000"/>
          <w:sz w:val="36"/>
          <w:szCs w:val="36"/>
        </w:rPr>
        <w:t xml:space="preserve">Служба сопровождения </w:t>
      </w:r>
      <w:r w:rsidR="00812550" w:rsidRPr="000C0C70">
        <w:rPr>
          <w:rFonts w:ascii="Comic Sans MS" w:hAnsi="Comic Sans MS"/>
          <w:b/>
          <w:color w:val="FF0000"/>
          <w:sz w:val="36"/>
          <w:szCs w:val="36"/>
        </w:rPr>
        <w:t xml:space="preserve"> ресурсного центра</w:t>
      </w:r>
      <w:r w:rsidR="0097732E" w:rsidRPr="000C0C70">
        <w:rPr>
          <w:rFonts w:ascii="Comic Sans MS" w:hAnsi="Comic Sans MS"/>
          <w:b/>
          <w:color w:val="FF0000"/>
          <w:sz w:val="36"/>
          <w:szCs w:val="36"/>
        </w:rPr>
        <w:t xml:space="preserve"> </w:t>
      </w:r>
    </w:p>
    <w:p w:rsidR="007B0839" w:rsidRPr="000C0C70" w:rsidRDefault="0097732E" w:rsidP="0097084E">
      <w:pPr>
        <w:widowControl w:val="0"/>
        <w:spacing w:after="0" w:line="100" w:lineRule="atLeast"/>
        <w:jc w:val="center"/>
        <w:rPr>
          <w:rFonts w:ascii="Comic Sans MS" w:hAnsi="Comic Sans MS" w:cs="Mangal"/>
          <w:b/>
          <w:color w:val="FF0000"/>
          <w:kern w:val="1"/>
          <w:sz w:val="36"/>
          <w:szCs w:val="36"/>
          <w:shd w:val="clear" w:color="auto" w:fill="C0C0C0"/>
          <w:lang w:eastAsia="hi-IN" w:bidi="hi-IN"/>
        </w:rPr>
      </w:pPr>
      <w:r w:rsidRPr="000C0C70">
        <w:rPr>
          <w:rFonts w:ascii="Comic Sans MS" w:hAnsi="Comic Sans MS" w:cs="Mangal"/>
          <w:b/>
          <w:color w:val="FF0000"/>
          <w:kern w:val="1"/>
          <w:sz w:val="36"/>
          <w:szCs w:val="36"/>
          <w:lang w:eastAsia="hi-IN" w:bidi="hi-IN"/>
        </w:rPr>
        <w:t>ГБОУ «</w:t>
      </w:r>
      <w:proofErr w:type="spellStart"/>
      <w:r w:rsidRPr="000C0C70">
        <w:rPr>
          <w:rFonts w:ascii="Comic Sans MS" w:hAnsi="Comic Sans MS" w:cs="Mangal"/>
          <w:b/>
          <w:color w:val="FF0000"/>
          <w:kern w:val="1"/>
          <w:sz w:val="36"/>
          <w:szCs w:val="36"/>
          <w:lang w:eastAsia="hi-IN" w:bidi="hi-IN"/>
        </w:rPr>
        <w:t>Эгитуйская</w:t>
      </w:r>
      <w:proofErr w:type="spellEnd"/>
      <w:r w:rsidRPr="000C0C70">
        <w:rPr>
          <w:rFonts w:ascii="Comic Sans MS" w:hAnsi="Comic Sans MS" w:cs="Mangal"/>
          <w:b/>
          <w:color w:val="FF0000"/>
          <w:kern w:val="1"/>
          <w:sz w:val="36"/>
          <w:szCs w:val="36"/>
          <w:lang w:eastAsia="hi-IN" w:bidi="hi-IN"/>
        </w:rPr>
        <w:t xml:space="preserve"> специальная (коррекционная) общеобразовательная школа-интернат»</w:t>
      </w:r>
    </w:p>
    <w:p w:rsidR="00833C06" w:rsidRPr="00833C06" w:rsidRDefault="00833C06" w:rsidP="00833C06">
      <w:pPr>
        <w:spacing w:after="0" w:line="276" w:lineRule="auto"/>
        <w:jc w:val="center"/>
        <w:rPr>
          <w:rFonts w:ascii="Comic Sans MS" w:hAnsi="Comic Sans MS" w:cs="Times New Roman"/>
          <w:color w:val="FF0000"/>
          <w:kern w:val="1"/>
          <w:sz w:val="24"/>
          <w:szCs w:val="24"/>
        </w:rPr>
      </w:pPr>
      <w:r w:rsidRPr="0097084E">
        <w:rPr>
          <w:rFonts w:ascii="Comic Sans MS" w:hAnsi="Comic Sans MS" w:cs="Times New Roman"/>
          <w:b/>
          <w:bCs/>
          <w:color w:val="FF0000"/>
          <w:sz w:val="36"/>
          <w:szCs w:val="36"/>
        </w:rPr>
        <w:t>«ОСОБЫЕ ДЕТИ – ОСОБЕННОЕ ОБЩЕНИЕ»</w:t>
      </w:r>
    </w:p>
    <w:p w:rsidR="00833C06" w:rsidRPr="00686819" w:rsidRDefault="00833C06" w:rsidP="00833C06">
      <w:pPr>
        <w:shd w:val="clear" w:color="auto" w:fill="FFFFFF"/>
        <w:suppressAutoHyphens w:val="0"/>
        <w:spacing w:after="0" w:line="365" w:lineRule="atLeast"/>
        <w:jc w:val="center"/>
        <w:textAlignment w:val="baseline"/>
        <w:rPr>
          <w:rFonts w:ascii="Comic Sans MS" w:eastAsia="Times New Roman" w:hAnsi="Comic Sans MS" w:cs="Arial"/>
          <w:color w:val="181818"/>
          <w:sz w:val="23"/>
          <w:szCs w:val="23"/>
          <w:lang w:eastAsia="ru-RU"/>
        </w:rPr>
      </w:pPr>
      <w:r>
        <w:rPr>
          <w:rFonts w:ascii="Comic Sans MS" w:eastAsia="Times New Roman" w:hAnsi="Comic Sans MS" w:cs="Arial"/>
          <w:b/>
          <w:bCs/>
          <w:noProof/>
          <w:color w:val="181818"/>
          <w:sz w:val="32"/>
          <w:szCs w:val="32"/>
          <w:lang w:eastAsia="ru-RU"/>
        </w:rPr>
        <w:drawing>
          <wp:anchor distT="36195" distB="36195" distL="36195" distR="36195" simplePos="0" relativeHeight="251661312" behindDoc="0" locked="0" layoutInCell="1" allowOverlap="1">
            <wp:simplePos x="0" y="0"/>
            <wp:positionH relativeFrom="column">
              <wp:posOffset>-506280</wp:posOffset>
            </wp:positionH>
            <wp:positionV relativeFrom="paragraph">
              <wp:posOffset>605191</wp:posOffset>
            </wp:positionV>
            <wp:extent cx="1450154" cy="127399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54" cy="12739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6819">
        <w:rPr>
          <w:rFonts w:ascii="Comic Sans MS" w:eastAsia="Times New Roman" w:hAnsi="Comic Sans MS" w:cs="Arial"/>
          <w:b/>
          <w:bCs/>
          <w:color w:val="181818"/>
          <w:sz w:val="32"/>
          <w:szCs w:val="32"/>
          <w:lang w:eastAsia="ru-RU"/>
        </w:rPr>
        <w:t>Предлагаем Вашему вниманию полезную информацию с целью  информирования об условиях психолого-педагогического сопровождения        </w:t>
      </w:r>
    </w:p>
    <w:p w:rsidR="00833C06" w:rsidRPr="00686819" w:rsidRDefault="00833C06" w:rsidP="00833C06">
      <w:pPr>
        <w:shd w:val="clear" w:color="auto" w:fill="FFFFFF"/>
        <w:suppressAutoHyphens w:val="0"/>
        <w:spacing w:after="0" w:line="365" w:lineRule="atLeast"/>
        <w:jc w:val="both"/>
        <w:textAlignment w:val="baseline"/>
        <w:rPr>
          <w:rFonts w:ascii="Comic Sans MS" w:eastAsia="Times New Roman" w:hAnsi="Comic Sans MS" w:cs="Arial"/>
          <w:color w:val="181818"/>
          <w:sz w:val="23"/>
          <w:szCs w:val="23"/>
          <w:lang w:eastAsia="ru-RU"/>
        </w:rPr>
      </w:pPr>
      <w:r w:rsidRPr="00686819">
        <w:rPr>
          <w:rFonts w:ascii="Comic Sans MS" w:eastAsia="Times New Roman" w:hAnsi="Comic Sans MS" w:cs="Arial"/>
          <w:b/>
          <w:bCs/>
          <w:color w:val="181818"/>
          <w:sz w:val="32"/>
          <w:szCs w:val="32"/>
          <w:lang w:eastAsia="ru-RU"/>
        </w:rPr>
        <w:t>           </w:t>
      </w:r>
      <w:r>
        <w:rPr>
          <w:rFonts w:ascii="Comic Sans MS" w:eastAsia="Times New Roman" w:hAnsi="Comic Sans MS" w:cs="Arial"/>
          <w:b/>
          <w:bCs/>
          <w:color w:val="181818"/>
          <w:sz w:val="32"/>
          <w:szCs w:val="32"/>
          <w:lang w:eastAsia="ru-RU"/>
        </w:rPr>
        <w:t>           </w:t>
      </w:r>
      <w:r w:rsidRPr="00686819">
        <w:rPr>
          <w:rFonts w:ascii="Comic Sans MS" w:eastAsia="Times New Roman" w:hAnsi="Comic Sans MS" w:cs="Arial"/>
          <w:b/>
          <w:bCs/>
          <w:color w:val="181818"/>
          <w:sz w:val="32"/>
          <w:szCs w:val="32"/>
          <w:lang w:eastAsia="ru-RU"/>
        </w:rPr>
        <w:t xml:space="preserve"> детей </w:t>
      </w:r>
      <w:proofErr w:type="spellStart"/>
      <w:r w:rsidRPr="00686819">
        <w:rPr>
          <w:rFonts w:ascii="Comic Sans MS" w:eastAsia="Times New Roman" w:hAnsi="Comic Sans MS" w:cs="Arial"/>
          <w:b/>
          <w:bCs/>
          <w:color w:val="181818"/>
          <w:sz w:val="32"/>
          <w:szCs w:val="32"/>
          <w:lang w:eastAsia="ru-RU"/>
        </w:rPr>
        <w:t>c</w:t>
      </w:r>
      <w:proofErr w:type="spellEnd"/>
      <w:r w:rsidRPr="00686819">
        <w:rPr>
          <w:rFonts w:ascii="Comic Sans MS" w:eastAsia="Times New Roman" w:hAnsi="Comic Sans MS" w:cs="Arial"/>
          <w:b/>
          <w:bCs/>
          <w:color w:val="181818"/>
          <w:sz w:val="32"/>
          <w:szCs w:val="32"/>
          <w:lang w:eastAsia="ru-RU"/>
        </w:rPr>
        <w:t xml:space="preserve"> ОВЗ </w:t>
      </w:r>
      <w:r w:rsidRPr="00CA3B1D">
        <w:rPr>
          <w:rFonts w:ascii="Comic Sans MS" w:eastAsia="Times New Roman" w:hAnsi="Comic Sans MS" w:cs="Arial"/>
          <w:b/>
          <w:bCs/>
          <w:color w:val="181818"/>
          <w:sz w:val="32"/>
          <w:szCs w:val="32"/>
          <w:lang w:eastAsia="ru-RU"/>
        </w:rPr>
        <w:t>в школе</w:t>
      </w:r>
    </w:p>
    <w:p w:rsidR="00833C06" w:rsidRDefault="00833C06" w:rsidP="00833C06"/>
    <w:p w:rsidR="0097084E" w:rsidRPr="000C0C70" w:rsidRDefault="0097084E" w:rsidP="003D1EA8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</w:p>
    <w:p w:rsidR="007B0839" w:rsidRPr="0097084E" w:rsidRDefault="007B0839" w:rsidP="003D1EA8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97084E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Социальный педагог</w:t>
      </w:r>
    </w:p>
    <w:p w:rsidR="007B0839" w:rsidRPr="007B0839" w:rsidRDefault="007B0839" w:rsidP="003D1EA8">
      <w:pPr>
        <w:shd w:val="clear" w:color="auto" w:fill="FFFFFF"/>
        <w:suppressAutoHyphens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7B0839">
        <w:rPr>
          <w:rFonts w:ascii="Comic Sans MS" w:eastAsia="Times New Roman" w:hAnsi="Comic Sans MS" w:cs="Arial"/>
          <w:b/>
          <w:bCs/>
          <w:i/>
          <w:iCs/>
          <w:color w:val="000000"/>
          <w:sz w:val="24"/>
          <w:szCs w:val="24"/>
          <w:lang w:eastAsia="ru-RU"/>
        </w:rPr>
        <w:t>Социальный педагог</w:t>
      </w:r>
      <w:r w:rsidRPr="007B083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 – это тот человек в школе, который организует взаимодействие и объединяет усилия школы, семьи, общественности, для поддержки и всесторонней помощи в развитии и воспитании детей.</w:t>
      </w:r>
    </w:p>
    <w:p w:rsidR="007B0839" w:rsidRPr="0097084E" w:rsidRDefault="007B0839" w:rsidP="003D1EA8">
      <w:pPr>
        <w:suppressAutoHyphens w:val="0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97084E">
        <w:rPr>
          <w:rFonts w:ascii="Comic Sans MS" w:eastAsia="Times New Roman" w:hAnsi="Comic Sans MS" w:cs="Arial"/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Деятельность социального педагога</w:t>
      </w:r>
    </w:p>
    <w:p w:rsidR="007B0839" w:rsidRPr="007B0839" w:rsidRDefault="007B0839" w:rsidP="003D1EA8">
      <w:pPr>
        <w:shd w:val="clear" w:color="auto" w:fill="FFFFFF"/>
        <w:suppressAutoHyphens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7B083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Деятельность школьного социального педагога подразумевает взаимодействие с детьми, изучение возрастных и психологических особенностей всех учащихся, организацию различных видов социально-полезной деятельности. Кроме того деятельность социального педагога направлена на социальную поддержку ребенка и семьи,  помощь и направление действий родителей и педагогов на предупреждение негативного влияния на развитие личности сложных детей, а при необходимости  помогает реализовать правовую защиту. Общение </w:t>
      </w:r>
      <w:proofErr w:type="gramStart"/>
      <w:r w:rsidRPr="007B083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</w:t>
      </w:r>
      <w:proofErr w:type="gramEnd"/>
      <w:r w:rsidRPr="007B083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сложными детьми требует от педагога  особого такта и профессионализма.</w:t>
      </w:r>
    </w:p>
    <w:p w:rsidR="00812550" w:rsidRPr="00FF1971" w:rsidRDefault="007B0839" w:rsidP="003D1EA8">
      <w:pPr>
        <w:shd w:val="clear" w:color="auto" w:fill="FFFFFF"/>
        <w:suppressAutoHyphens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7B083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Социальный педагог занимается своей учебно-воспитательной деятельностью не в классной комнате, как учитель-предметник, а в школьных клубах, секциях, кружках, разновозрастных отрядах. Только </w:t>
      </w:r>
      <w:proofErr w:type="spellStart"/>
      <w:r w:rsidRPr="007B083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внеучебная</w:t>
      </w:r>
      <w:proofErr w:type="spellEnd"/>
      <w:r w:rsidRPr="007B083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обстановка дает ему возможность более близкого знакомства с поведенческими особенностями детей (в частности, </w:t>
      </w:r>
      <w:proofErr w:type="spellStart"/>
      <w:r w:rsidRPr="007B083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девиантным</w:t>
      </w:r>
      <w:proofErr w:type="spellEnd"/>
      <w:r w:rsidRPr="007B083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поведением или поведением детей-аутсайдеров). Таким образом, педагог выявляет учащихся, у которых возникли сложности с адаптацией к внешним условиям существования, изучает особенности их характера и поведения, намечает меры и способы оказания помощи таким детям. В настоящее время, когда случаи алкогольной зависимости, наркомании и правонарушений в подростковой среде встречаются довольно часто, в школе обязательно должен проводить свою деятельность социальный педагог.</w:t>
      </w:r>
    </w:p>
    <w:p w:rsidR="0097084E" w:rsidRDefault="0097084E" w:rsidP="002C21A6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833C06" w:rsidRDefault="00833C06" w:rsidP="002C21A6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833C06" w:rsidRDefault="00833C06" w:rsidP="002C21A6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E76B64" w:rsidRDefault="00E76B64" w:rsidP="002C21A6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2C21A6" w:rsidRPr="007B0839" w:rsidRDefault="00F94743" w:rsidP="002C21A6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  <w:color w:val="000000"/>
          <w:sz w:val="22"/>
          <w:szCs w:val="22"/>
        </w:rPr>
      </w:pPr>
      <w:r w:rsidRPr="007B0839">
        <w:rPr>
          <w:rFonts w:ascii="Comic Sans MS" w:hAnsi="Comic Sans MS"/>
          <w:b/>
          <w:color w:val="FF0000"/>
          <w:sz w:val="28"/>
          <w:szCs w:val="28"/>
        </w:rPr>
        <w:lastRenderedPageBreak/>
        <w:t>К</w:t>
      </w:r>
      <w:r w:rsidR="00CA3B1D" w:rsidRPr="007B0839">
        <w:rPr>
          <w:rFonts w:ascii="Comic Sans MS" w:hAnsi="Comic Sans MS"/>
          <w:b/>
          <w:color w:val="FF0000"/>
          <w:sz w:val="28"/>
          <w:szCs w:val="28"/>
        </w:rPr>
        <w:t xml:space="preserve">то такой </w:t>
      </w:r>
      <w:r w:rsidRPr="007B0839">
        <w:rPr>
          <w:rFonts w:ascii="Comic Sans MS" w:hAnsi="Comic Sans MS"/>
          <w:b/>
          <w:color w:val="FF0000"/>
          <w:sz w:val="28"/>
          <w:szCs w:val="28"/>
        </w:rPr>
        <w:t>дефектолог?</w:t>
      </w:r>
    </w:p>
    <w:p w:rsidR="003D1EA8" w:rsidRDefault="00812550" w:rsidP="003D1EA8">
      <w:pPr>
        <w:pStyle w:val="c15"/>
        <w:shd w:val="clear" w:color="auto" w:fill="FFFFFF"/>
        <w:spacing w:before="0" w:beforeAutospacing="0" w:after="0" w:afterAutospacing="0"/>
        <w:rPr>
          <w:rStyle w:val="c4"/>
          <w:rFonts w:ascii="Comic Sans MS" w:hAnsi="Comic Sans MS"/>
        </w:rPr>
      </w:pPr>
      <w:r w:rsidRPr="00812550">
        <w:rPr>
          <w:rStyle w:val="c4"/>
          <w:rFonts w:ascii="Comic Sans MS" w:hAnsi="Comic Sans MS"/>
          <w:noProof/>
          <w:sz w:val="28"/>
        </w:rPr>
        <w:drawing>
          <wp:inline distT="0" distB="0" distL="0" distR="0">
            <wp:extent cx="1367961" cy="1513539"/>
            <wp:effectExtent l="19050" t="0" r="3639" b="0"/>
            <wp:docPr id="5" name="Рисунок 1" descr="https://kartinkin.net/uploads/posts/2022-02/1645902058_8-kartinkin-net-p-uchitel-kartinki-dlya-prezentatsii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902058_8-kartinkin-net-p-uchitel-kartinki-dlya-prezentatsii-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00" cy="152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1A6" w:rsidRPr="003D1EA8">
        <w:rPr>
          <w:rStyle w:val="c4"/>
          <w:rFonts w:ascii="Comic Sans MS" w:hAnsi="Comic Sans MS"/>
        </w:rPr>
        <w:t>Дефектолог - это специалист, который занимается изучением, обучением, воспитанием и социализацией детей с ограниченными возможностями здоровья. Так же учитель-дефектолог занимается с детьми, испытывающими трудности в усвоении учебной программы. В основном это учащиеся начальной школы.</w:t>
      </w:r>
    </w:p>
    <w:p w:rsidR="00F94743" w:rsidRPr="003D1EA8" w:rsidRDefault="00F94743" w:rsidP="003D1EA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</w:rPr>
      </w:pPr>
      <w:r w:rsidRPr="00F94743">
        <w:rPr>
          <w:rFonts w:ascii="Comic Sans MS" w:hAnsi="Comic Sans MS"/>
          <w:b/>
          <w:color w:val="FF0000"/>
          <w:kern w:val="36"/>
        </w:rPr>
        <w:t>Советы дефектолога</w:t>
      </w:r>
    </w:p>
    <w:p w:rsidR="00F94743" w:rsidRPr="003D1EA8" w:rsidRDefault="00F94743" w:rsidP="00F94743">
      <w:pPr>
        <w:pStyle w:val="a6"/>
        <w:spacing w:before="32" w:beforeAutospacing="0" w:after="32" w:afterAutospacing="0"/>
        <w:rPr>
          <w:rFonts w:ascii="Comic Sans MS" w:hAnsi="Comic Sans MS"/>
          <w:bCs/>
          <w:i/>
          <w:iCs/>
          <w:shd w:val="clear" w:color="auto" w:fill="FFFFFF"/>
        </w:rPr>
      </w:pPr>
      <w:r w:rsidRPr="003D1EA8">
        <w:rPr>
          <w:rFonts w:ascii="Comic Sans MS" w:hAnsi="Comic Sans MS"/>
          <w:bCs/>
          <w:i/>
          <w:iCs/>
          <w:shd w:val="clear" w:color="auto" w:fill="FFFFFF"/>
        </w:rPr>
        <w:t>1. 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  <w:r w:rsidRPr="003D1EA8">
        <w:rPr>
          <w:rFonts w:ascii="Comic Sans MS" w:hAnsi="Comic Sans MS"/>
          <w:bCs/>
          <w:i/>
          <w:iCs/>
          <w:shd w:val="clear" w:color="auto" w:fill="FFFFFF"/>
        </w:rPr>
        <w:br/>
        <w:t>2. Говорите спокойно, в нормальном темпе, с интонацией.</w:t>
      </w:r>
      <w:r w:rsidRPr="003D1EA8">
        <w:rPr>
          <w:rFonts w:ascii="Comic Sans MS" w:hAnsi="Comic Sans MS"/>
          <w:bCs/>
          <w:i/>
          <w:iCs/>
          <w:shd w:val="clear" w:color="auto" w:fill="FFFFFF"/>
        </w:rPr>
        <w:br/>
        <w:t>3. Говорите, используя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  <w:r w:rsidRPr="003D1EA8">
        <w:rPr>
          <w:rFonts w:ascii="Comic Sans MS" w:hAnsi="Comic Sans MS"/>
          <w:bCs/>
          <w:i/>
          <w:iCs/>
          <w:shd w:val="clear" w:color="auto" w:fill="FFFFFF"/>
        </w:rPr>
        <w:br/>
        <w:t>4. Выдерживайте временную паузу, чтобы у ребенка была возможность говорить и отвечать на вопросы.</w:t>
      </w:r>
      <w:r w:rsidRPr="003D1EA8">
        <w:rPr>
          <w:rFonts w:ascii="Comic Sans MS" w:hAnsi="Comic Sans MS"/>
          <w:bCs/>
          <w:i/>
          <w:iCs/>
          <w:shd w:val="clear" w:color="auto" w:fill="FFFFFF"/>
        </w:rPr>
        <w:br/>
        <w:t>5. Слушайте звуки и шумы, которые нас окружают. Скажите ребенку: "Послушай, как лает собака, а вот шумит ветер" и т.д. А потом спросите «Что это?» Это может быть лай собаки, шум ветра, мотор самолета, шелест листвы, журчание ручейка и т.д.</w:t>
      </w:r>
      <w:r w:rsidRPr="003D1EA8">
        <w:rPr>
          <w:rFonts w:ascii="Comic Sans MS" w:hAnsi="Comic Sans MS"/>
          <w:bCs/>
          <w:i/>
          <w:iCs/>
          <w:shd w:val="clear" w:color="auto" w:fill="FFFFFF"/>
        </w:rPr>
        <w:br/>
        <w:t>6.Большинство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3D1EA8" w:rsidRPr="003D1EA8" w:rsidRDefault="00F94743" w:rsidP="003D1EA8">
      <w:pPr>
        <w:pStyle w:val="a6"/>
        <w:spacing w:before="32" w:beforeAutospacing="0" w:after="32" w:afterAutospacing="0"/>
        <w:jc w:val="center"/>
        <w:rPr>
          <w:rFonts w:ascii="Comic Sans MS" w:hAnsi="Comic Sans MS"/>
          <w:bCs/>
          <w:i/>
          <w:iCs/>
          <w:shd w:val="clear" w:color="auto" w:fill="FFFFFF"/>
        </w:rPr>
      </w:pPr>
      <w:r w:rsidRPr="003D1EA8">
        <w:rPr>
          <w:rFonts w:ascii="Comic Sans MS" w:hAnsi="Comic Sans MS"/>
          <w:bCs/>
          <w:i/>
          <w:iCs/>
          <w:noProof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-198056</wp:posOffset>
            </wp:positionH>
            <wp:positionV relativeFrom="paragraph">
              <wp:posOffset>207581</wp:posOffset>
            </wp:positionV>
            <wp:extent cx="1610096" cy="1790101"/>
            <wp:effectExtent l="19050" t="0" r="9154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95" cy="180255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EA8">
        <w:rPr>
          <w:rFonts w:ascii="Comic Sans MS" w:hAnsi="Comic Sans MS"/>
          <w:bCs/>
          <w:i/>
          <w:iCs/>
          <w:shd w:val="clear" w:color="auto" w:fill="FFFFFF"/>
        </w:rPr>
        <w:t> </w:t>
      </w:r>
      <w:r w:rsidRPr="003D1EA8">
        <w:rPr>
          <w:rFonts w:ascii="Comic Sans MS" w:hAnsi="Comic Sans MS"/>
          <w:bCs/>
          <w:i/>
          <w:iCs/>
          <w:shd w:val="clear" w:color="auto" w:fill="FFFFFF"/>
        </w:rPr>
        <w:br/>
      </w:r>
      <w:r w:rsidR="003D1EA8" w:rsidRPr="00BD15E9">
        <w:rPr>
          <w:rStyle w:val="a5"/>
          <w:rFonts w:ascii="Comic Sans MS" w:hAnsi="Comic Sans MS"/>
          <w:b/>
          <w:bCs/>
          <w:color w:val="FF0000"/>
          <w:shd w:val="clear" w:color="auto" w:fill="FFFFFF"/>
        </w:rPr>
        <w:t>Не забывайте:</w:t>
      </w:r>
      <w:r w:rsidR="003D1EA8" w:rsidRPr="003D1EA8">
        <w:rPr>
          <w:rFonts w:ascii="Comic Sans MS" w:hAnsi="Comic Sans MS"/>
          <w:bCs/>
          <w:i/>
          <w:iCs/>
          <w:shd w:val="clear" w:color="auto" w:fill="FFFFFF"/>
        </w:rPr>
        <w:br/>
      </w:r>
      <w:r w:rsidR="00BD15E9">
        <w:rPr>
          <w:rStyle w:val="a5"/>
          <w:rFonts w:ascii="Comic Sans MS" w:hAnsi="Comic Sans MS"/>
          <w:bCs/>
          <w:shd w:val="clear" w:color="auto" w:fill="FFFFFF"/>
        </w:rPr>
        <w:t>Р</w:t>
      </w:r>
      <w:r w:rsidR="003D1EA8" w:rsidRPr="003D1EA8">
        <w:rPr>
          <w:rStyle w:val="a5"/>
          <w:rFonts w:ascii="Comic Sans MS" w:hAnsi="Comic Sans MS"/>
          <w:bCs/>
          <w:shd w:val="clear" w:color="auto" w:fill="FFFFFF"/>
        </w:rPr>
        <w:t>азвивайте ребенка, играя с ним!</w:t>
      </w:r>
      <w:r w:rsidR="003D1EA8" w:rsidRPr="003D1EA8">
        <w:rPr>
          <w:rFonts w:ascii="Comic Sans MS" w:hAnsi="Comic Sans MS"/>
          <w:bCs/>
          <w:i/>
          <w:iCs/>
          <w:shd w:val="clear" w:color="auto" w:fill="FFFFFF"/>
        </w:rPr>
        <w:br/>
      </w:r>
      <w:r w:rsidR="003D1EA8" w:rsidRPr="003D1EA8">
        <w:rPr>
          <w:rStyle w:val="a5"/>
          <w:rFonts w:ascii="Comic Sans MS" w:hAnsi="Comic Sans MS"/>
          <w:bCs/>
          <w:shd w:val="clear" w:color="auto" w:fill="FFFFFF"/>
        </w:rPr>
        <w:t>Ваш ребенок самый замечательный!</w:t>
      </w:r>
    </w:p>
    <w:p w:rsidR="003D1EA8" w:rsidRPr="00F94743" w:rsidRDefault="003D1EA8" w:rsidP="003D1EA8">
      <w:pPr>
        <w:shd w:val="clear" w:color="auto" w:fill="FFFFFF"/>
        <w:suppressAutoHyphens w:val="0"/>
        <w:spacing w:before="324" w:after="162" w:line="240" w:lineRule="auto"/>
        <w:outlineLvl w:val="0"/>
        <w:rPr>
          <w:rFonts w:ascii="Comic Sans MS" w:eastAsia="Times New Roman" w:hAnsi="Comic Sans MS" w:cs="Times New Roman"/>
          <w:kern w:val="36"/>
          <w:sz w:val="24"/>
          <w:szCs w:val="24"/>
          <w:lang w:eastAsia="ru-RU"/>
        </w:rPr>
      </w:pPr>
    </w:p>
    <w:p w:rsidR="00F94743" w:rsidRDefault="00F94743" w:rsidP="003D1EA8">
      <w:pPr>
        <w:pStyle w:val="a6"/>
        <w:spacing w:before="32" w:beforeAutospacing="0" w:after="32" w:afterAutospacing="0"/>
        <w:jc w:val="center"/>
        <w:rPr>
          <w:rFonts w:ascii="Comic Sans MS" w:hAnsi="Comic Sans MS"/>
          <w:kern w:val="36"/>
        </w:rPr>
      </w:pPr>
    </w:p>
    <w:p w:rsidR="003D1EA8" w:rsidRDefault="003D1EA8" w:rsidP="003D1EA8">
      <w:pPr>
        <w:pStyle w:val="a6"/>
        <w:spacing w:before="32" w:beforeAutospacing="0" w:after="32" w:afterAutospacing="0"/>
        <w:jc w:val="center"/>
        <w:rPr>
          <w:rFonts w:ascii="Comic Sans MS" w:hAnsi="Comic Sans MS"/>
          <w:kern w:val="36"/>
        </w:rPr>
      </w:pPr>
    </w:p>
    <w:p w:rsidR="003D1EA8" w:rsidRPr="00F94743" w:rsidRDefault="003D1EA8" w:rsidP="003D1EA8">
      <w:pPr>
        <w:pStyle w:val="a6"/>
        <w:spacing w:before="32" w:beforeAutospacing="0" w:after="32" w:afterAutospacing="0"/>
        <w:jc w:val="center"/>
        <w:rPr>
          <w:rFonts w:ascii="Comic Sans MS" w:hAnsi="Comic Sans MS"/>
          <w:kern w:val="36"/>
        </w:rPr>
      </w:pPr>
    </w:p>
    <w:p w:rsidR="00F94743" w:rsidRDefault="00F94743">
      <w:pPr>
        <w:rPr>
          <w:rFonts w:ascii="Comic Sans MS" w:hAnsi="Comic Sans MS"/>
          <w:color w:val="FF0000"/>
          <w:sz w:val="24"/>
          <w:szCs w:val="24"/>
        </w:rPr>
      </w:pPr>
    </w:p>
    <w:p w:rsidR="0097732E" w:rsidRDefault="0097732E">
      <w:pPr>
        <w:rPr>
          <w:rFonts w:ascii="Comic Sans MS" w:hAnsi="Comic Sans MS"/>
          <w:color w:val="FF0000"/>
          <w:sz w:val="24"/>
          <w:szCs w:val="24"/>
        </w:rPr>
      </w:pPr>
    </w:p>
    <w:p w:rsidR="0097732E" w:rsidRPr="003D1EA8" w:rsidRDefault="0097732E">
      <w:pPr>
        <w:rPr>
          <w:rFonts w:ascii="Comic Sans MS" w:hAnsi="Comic Sans MS"/>
          <w:color w:val="FF0000"/>
          <w:sz w:val="24"/>
          <w:szCs w:val="24"/>
        </w:rPr>
      </w:pPr>
    </w:p>
    <w:p w:rsidR="00F94743" w:rsidRPr="0097084E" w:rsidRDefault="00F94743" w:rsidP="00F94743">
      <w:pPr>
        <w:jc w:val="center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97084E">
        <w:rPr>
          <w:rFonts w:ascii="Comic Sans MS" w:hAnsi="Comic Sans MS" w:cs="Times New Roman"/>
          <w:b/>
          <w:color w:val="FF0000"/>
          <w:sz w:val="24"/>
          <w:szCs w:val="24"/>
        </w:rPr>
        <w:lastRenderedPageBreak/>
        <w:t>Какие функции выполняет дефектолог?</w:t>
      </w:r>
    </w:p>
    <w:p w:rsidR="003D1EA8" w:rsidRDefault="00CA3B1D" w:rsidP="003D1EA8">
      <w:pPr>
        <w:shd w:val="clear" w:color="auto" w:fill="FFFFFF" w:themeFill="background1"/>
        <w:suppressAutoHyphens w:val="0"/>
        <w:spacing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На первом этапе учитель-дефектолог проводит обследование. Оно затрагивает все стороны развития. Проверяется, как дети вступают в контакт, как реагируют, какой у них темп работы. Обследуется мышление, понимание инструкций, зрительное и слуховое восприятие.</w:t>
      </w:r>
      <w:r w:rsidR="00812550" w:rsidRPr="003D1EA8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На основе полученных результатов учитель разбивает детей на группы. Воспитанники в них обладают примерно одинаковым уровнем развития. С некоторыми детьми проводить групповые занятие не получается: к этой категории относятся </w:t>
      </w:r>
      <w:proofErr w:type="spellStart"/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аутисты</w:t>
      </w:r>
      <w:proofErr w:type="spellEnd"/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— эти детки чаще ставятся на индивидуальные занятия в</w:t>
      </w:r>
      <w:r w:rsidRPr="003D1EA8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силу специфики данного нарушения </w:t>
      </w:r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развития.</w:t>
      </w:r>
    </w:p>
    <w:p w:rsidR="00CA3B1D" w:rsidRPr="0097084E" w:rsidRDefault="00CA3B1D" w:rsidP="003D1EA8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u w:val="single"/>
          <w:lang w:eastAsia="ru-RU"/>
        </w:rPr>
      </w:pPr>
      <w:r w:rsidRPr="0097084E">
        <w:rPr>
          <w:rFonts w:ascii="Comic Sans MS" w:eastAsia="Times New Roman" w:hAnsi="Comic Sans MS" w:cs="Arial"/>
          <w:b/>
          <w:color w:val="FF0000"/>
          <w:sz w:val="24"/>
          <w:szCs w:val="24"/>
          <w:u w:val="single"/>
          <w:lang w:eastAsia="ru-RU"/>
        </w:rPr>
        <w:t>Когда нужно обращаться к дефектологу?</w:t>
      </w:r>
    </w:p>
    <w:p w:rsidR="00CA3B1D" w:rsidRPr="00CA3B1D" w:rsidRDefault="00CA3B1D" w:rsidP="003D1EA8">
      <w:pPr>
        <w:shd w:val="clear" w:color="auto" w:fill="FFFFFF"/>
        <w:suppressAutoHyphens w:val="0"/>
        <w:spacing w:after="0" w:line="356" w:lineRule="atLeast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К дефектологу можно обращаться в тот момент, когда вы заметили, что у вашего ребенка есть трудности в развитии и все ваши попытки помочь ему не дают видимых результатов</w:t>
      </w:r>
    </w:p>
    <w:p w:rsidR="00CA3B1D" w:rsidRPr="00CA3B1D" w:rsidRDefault="00CA3B1D" w:rsidP="00CA3B1D">
      <w:pPr>
        <w:shd w:val="clear" w:color="auto" w:fill="FFFFFF"/>
        <w:suppressAutoHyphens w:val="0"/>
        <w:spacing w:after="0" w:line="356" w:lineRule="atLeast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Если у вашего ребенка есть различные заболевания (</w:t>
      </w:r>
      <w:proofErr w:type="gramStart"/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например</w:t>
      </w:r>
      <w:proofErr w:type="gramEnd"/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ОНР, ЗРР, СДВГ, </w:t>
      </w:r>
      <w:proofErr w:type="spellStart"/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гиперактивность</w:t>
      </w:r>
      <w:proofErr w:type="spellEnd"/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 др.)</w:t>
      </w:r>
    </w:p>
    <w:p w:rsidR="00CA3B1D" w:rsidRPr="00CA3B1D" w:rsidRDefault="00CA3B1D" w:rsidP="00CA3B1D">
      <w:pPr>
        <w:shd w:val="clear" w:color="auto" w:fill="FFFFFF"/>
        <w:suppressAutoHyphens w:val="0"/>
        <w:spacing w:after="0" w:line="356" w:lineRule="atLeast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Если у ребенка стоит диагноз задержка психического развития или умственная отсталость</w:t>
      </w:r>
    </w:p>
    <w:p w:rsidR="00CA3B1D" w:rsidRPr="00CA3B1D" w:rsidRDefault="00CA3B1D" w:rsidP="00CA3B1D">
      <w:pPr>
        <w:shd w:val="clear" w:color="auto" w:fill="FFFFFF"/>
        <w:suppressAutoHyphens w:val="0"/>
        <w:spacing w:after="0" w:line="356" w:lineRule="atLeast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Если вы столкнулись с педагогической запущенностью ребенка</w:t>
      </w:r>
    </w:p>
    <w:p w:rsidR="00CA3B1D" w:rsidRPr="00CA3B1D" w:rsidRDefault="00CA3B1D" w:rsidP="00CA3B1D">
      <w:pPr>
        <w:shd w:val="clear" w:color="auto" w:fill="FFFFFF"/>
        <w:suppressAutoHyphens w:val="0"/>
        <w:spacing w:after="0" w:line="356" w:lineRule="atLeast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Если вы </w:t>
      </w:r>
      <w:proofErr w:type="gramStart"/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стоите на учете</w:t>
      </w:r>
      <w:proofErr w:type="gramEnd"/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у невропатолога, психоневролога</w:t>
      </w:r>
    </w:p>
    <w:p w:rsidR="007B0839" w:rsidRPr="003D1EA8" w:rsidRDefault="00CA3B1D" w:rsidP="003D1EA8">
      <w:pPr>
        <w:shd w:val="clear" w:color="auto" w:fill="FFFFFF"/>
        <w:suppressAutoHyphens w:val="0"/>
        <w:spacing w:after="0" w:line="356" w:lineRule="atLeast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CA3B1D">
        <w:rPr>
          <w:rFonts w:ascii="Comic Sans MS" w:eastAsia="Times New Roman" w:hAnsi="Comic Sans MS" w:cs="Arial"/>
          <w:sz w:val="24"/>
          <w:szCs w:val="24"/>
          <w:lang w:eastAsia="ru-RU"/>
        </w:rPr>
        <w:t>Если появились хоть малейшие сомнения в интеллектуальном развитии ребенка!</w:t>
      </w:r>
    </w:p>
    <w:p w:rsidR="007B0839" w:rsidRPr="0097084E" w:rsidRDefault="007B0839" w:rsidP="007B0839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rFonts w:ascii="Comic Sans MS" w:hAnsi="Comic Sans MS"/>
          <w:b/>
          <w:color w:val="FF0000"/>
        </w:rPr>
      </w:pPr>
      <w:r w:rsidRPr="0097084E">
        <w:rPr>
          <w:rFonts w:ascii="Comic Sans MS" w:hAnsi="Comic Sans MS"/>
          <w:b/>
          <w:i/>
          <w:iCs/>
          <w:color w:val="FF0000"/>
          <w:u w:val="single"/>
          <w:bdr w:val="none" w:sz="0" w:space="0" w:color="auto" w:frame="1"/>
        </w:rPr>
        <w:t xml:space="preserve">Кто такой учитель </w:t>
      </w:r>
      <w:proofErr w:type="gramStart"/>
      <w:r w:rsidRPr="0097084E">
        <w:rPr>
          <w:rFonts w:ascii="Comic Sans MS" w:hAnsi="Comic Sans MS"/>
          <w:b/>
          <w:i/>
          <w:iCs/>
          <w:color w:val="FF0000"/>
          <w:u w:val="single"/>
          <w:bdr w:val="none" w:sz="0" w:space="0" w:color="auto" w:frame="1"/>
        </w:rPr>
        <w:t>–л</w:t>
      </w:r>
      <w:proofErr w:type="gramEnd"/>
      <w:r w:rsidRPr="0097084E">
        <w:rPr>
          <w:rFonts w:ascii="Comic Sans MS" w:hAnsi="Comic Sans MS"/>
          <w:b/>
          <w:i/>
          <w:iCs/>
          <w:color w:val="FF0000"/>
          <w:u w:val="single"/>
          <w:bdr w:val="none" w:sz="0" w:space="0" w:color="auto" w:frame="1"/>
        </w:rPr>
        <w:t>огопед ?</w:t>
      </w:r>
    </w:p>
    <w:p w:rsidR="007B0839" w:rsidRPr="003D1EA8" w:rsidRDefault="007B0839" w:rsidP="007B0839">
      <w:pPr>
        <w:shd w:val="clear" w:color="auto" w:fill="FFFFFF"/>
        <w:spacing w:after="375" w:line="459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3D1EA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Учитель-логопед в школе является важным специалистом, решающим ряд ключевых задач: диагностика и корректирование нарушений развития устной и письменной речи, разработка и проведение профилактических логопедических мероприятий, а также открытых уроков для школьников и их родителей.</w:t>
      </w:r>
    </w:p>
    <w:p w:rsidR="007B0839" w:rsidRPr="003D1EA8" w:rsidRDefault="007B0839" w:rsidP="007B0839">
      <w:pPr>
        <w:pStyle w:val="a6"/>
        <w:shd w:val="clear" w:color="auto" w:fill="FFFFFF"/>
        <w:spacing w:before="0" w:beforeAutospacing="0" w:after="0" w:line="360" w:lineRule="atLeast"/>
        <w:rPr>
          <w:rFonts w:ascii="Comic Sans MS" w:hAnsi="Comic Sans MS"/>
          <w:color w:val="333333"/>
          <w:shd w:val="clear" w:color="auto" w:fill="FFFFFF"/>
        </w:rPr>
      </w:pPr>
      <w:r w:rsidRPr="003D1EA8">
        <w:rPr>
          <w:rFonts w:ascii="Comic Sans MS" w:hAnsi="Comic Sans MS"/>
          <w:noProof/>
          <w:color w:val="333333"/>
          <w:shd w:val="clear" w:color="auto" w:fill="FFFFFF"/>
        </w:rPr>
        <w:drawing>
          <wp:inline distT="0" distB="0" distL="0" distR="0">
            <wp:extent cx="1244671" cy="1120236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42" cy="115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839" w:rsidRPr="0097084E" w:rsidRDefault="007B0839" w:rsidP="007B0839">
      <w:pPr>
        <w:pStyle w:val="a6"/>
        <w:shd w:val="clear" w:color="auto" w:fill="FFFFFF"/>
        <w:spacing w:before="0" w:beforeAutospacing="0" w:after="0" w:afterAutospacing="0"/>
        <w:ind w:right="-284"/>
        <w:jc w:val="center"/>
        <w:rPr>
          <w:rFonts w:ascii="Comic Sans MS" w:hAnsi="Comic Sans MS"/>
          <w:b/>
          <w:color w:val="FF0000"/>
        </w:rPr>
      </w:pPr>
      <w:r w:rsidRPr="0097084E">
        <w:rPr>
          <w:rFonts w:ascii="Comic Sans MS" w:hAnsi="Comic Sans MS"/>
          <w:b/>
          <w:i/>
          <w:iCs/>
          <w:color w:val="FF0000"/>
          <w:u w:val="single"/>
          <w:bdr w:val="none" w:sz="0" w:space="0" w:color="auto" w:frame="1"/>
        </w:rPr>
        <w:t>Основными направлениями работы учителя-логопеда являются</w:t>
      </w:r>
      <w:r w:rsidRPr="0097084E">
        <w:rPr>
          <w:rFonts w:ascii="Comic Sans MS" w:hAnsi="Comic Sans MS"/>
          <w:b/>
          <w:i/>
          <w:iCs/>
          <w:color w:val="FF0000"/>
          <w:bdr w:val="none" w:sz="0" w:space="0" w:color="auto" w:frame="1"/>
        </w:rPr>
        <w:t>:</w:t>
      </w:r>
    </w:p>
    <w:p w:rsidR="007B0839" w:rsidRPr="00A33502" w:rsidRDefault="007B0839" w:rsidP="007B083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33502">
        <w:rPr>
          <w:rFonts w:ascii="Comic Sans MS" w:eastAsia="Times New Roman" w:hAnsi="Comic Sans MS" w:cs="Times New Roman"/>
          <w:sz w:val="24"/>
          <w:szCs w:val="24"/>
          <w:lang w:eastAsia="ru-RU"/>
        </w:rPr>
        <w:t>Направления работы учителя-логопеда:</w:t>
      </w:r>
    </w:p>
    <w:p w:rsidR="007B0839" w:rsidRPr="00A33502" w:rsidRDefault="007B0839" w:rsidP="007B083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33502">
        <w:rPr>
          <w:rFonts w:ascii="Comic Sans MS" w:eastAsia="Times New Roman" w:hAnsi="Comic Sans MS" w:cs="Times New Roman"/>
          <w:sz w:val="24"/>
          <w:szCs w:val="24"/>
          <w:lang w:eastAsia="ru-RU"/>
        </w:rPr>
        <w:t>Развитие фонематического слуха</w:t>
      </w:r>
    </w:p>
    <w:p w:rsidR="007B0839" w:rsidRPr="00A33502" w:rsidRDefault="007B0839" w:rsidP="007B083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33502">
        <w:rPr>
          <w:rFonts w:ascii="Comic Sans MS" w:eastAsia="Times New Roman" w:hAnsi="Comic Sans MS" w:cs="Times New Roman"/>
          <w:sz w:val="24"/>
          <w:szCs w:val="24"/>
          <w:lang w:eastAsia="ru-RU"/>
        </w:rPr>
        <w:t>Коррекция нарушений звукопроизношения</w:t>
      </w:r>
    </w:p>
    <w:p w:rsidR="007B0839" w:rsidRPr="00A33502" w:rsidRDefault="007B0839" w:rsidP="007B083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33502">
        <w:rPr>
          <w:rFonts w:ascii="Comic Sans MS" w:eastAsia="Times New Roman" w:hAnsi="Comic Sans MS" w:cs="Times New Roman"/>
          <w:sz w:val="24"/>
          <w:szCs w:val="24"/>
          <w:lang w:eastAsia="ru-RU"/>
        </w:rPr>
        <w:t>Формирование навыков звукового анализа и синтеза</w:t>
      </w:r>
    </w:p>
    <w:p w:rsidR="007B0839" w:rsidRPr="00A33502" w:rsidRDefault="007B0839" w:rsidP="007B083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33502">
        <w:rPr>
          <w:rFonts w:ascii="Comic Sans MS" w:eastAsia="Times New Roman" w:hAnsi="Comic Sans MS" w:cs="Times New Roman"/>
          <w:sz w:val="24"/>
          <w:szCs w:val="24"/>
          <w:lang w:eastAsia="ru-RU"/>
        </w:rPr>
        <w:t>Развитие связной речи</w:t>
      </w:r>
    </w:p>
    <w:p w:rsidR="007B0839" w:rsidRPr="003D1EA8" w:rsidRDefault="007B0839" w:rsidP="007B083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33502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>Развитие мелкой моторики</w:t>
      </w:r>
    </w:p>
    <w:p w:rsidR="007B0839" w:rsidRPr="0097084E" w:rsidRDefault="007B0839" w:rsidP="007B0839">
      <w:pPr>
        <w:pStyle w:val="a6"/>
        <w:shd w:val="clear" w:color="auto" w:fill="FFFFFF"/>
        <w:spacing w:before="0" w:beforeAutospacing="0" w:after="0"/>
        <w:jc w:val="center"/>
        <w:rPr>
          <w:rFonts w:ascii="Comic Sans MS" w:hAnsi="Comic Sans MS"/>
          <w:b/>
          <w:color w:val="FF0000"/>
          <w:bdr w:val="none" w:sz="0" w:space="0" w:color="auto" w:frame="1"/>
        </w:rPr>
      </w:pPr>
      <w:r w:rsidRPr="0097084E">
        <w:rPr>
          <w:rFonts w:ascii="Comic Sans MS" w:hAnsi="Comic Sans MS"/>
          <w:b/>
          <w:i/>
          <w:iCs/>
          <w:color w:val="FF0000"/>
          <w:u w:val="single"/>
          <w:bdr w:val="none" w:sz="0" w:space="0" w:color="auto" w:frame="1"/>
        </w:rPr>
        <w:t>Как работает логопед?</w:t>
      </w:r>
    </w:p>
    <w:p w:rsidR="007B0839" w:rsidRPr="00A33502" w:rsidRDefault="007B0839" w:rsidP="007B083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33502">
        <w:rPr>
          <w:rFonts w:ascii="Comic Sans MS" w:eastAsia="Times New Roman" w:hAnsi="Comic Sans MS" w:cs="Times New Roman"/>
          <w:sz w:val="24"/>
          <w:szCs w:val="24"/>
          <w:lang w:eastAsia="ru-RU"/>
        </w:rPr>
        <w:t>Проводит обследование и выявляет речевые нарушения.</w:t>
      </w:r>
    </w:p>
    <w:p w:rsidR="007B0839" w:rsidRPr="00A33502" w:rsidRDefault="007B0839" w:rsidP="007B083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33502">
        <w:rPr>
          <w:rFonts w:ascii="Comic Sans MS" w:eastAsia="Times New Roman" w:hAnsi="Comic Sans MS" w:cs="Times New Roman"/>
          <w:sz w:val="24"/>
          <w:szCs w:val="24"/>
          <w:lang w:eastAsia="ru-RU"/>
        </w:rPr>
        <w:t>Комплексно работает над устранением нарушений — правильно «ставит» звук, развивает навыки четкого произношения, увеличивает словарный запас ребенка. Иногда работает в команде с другими специалистами, например с неврологом или дефектологом.</w:t>
      </w:r>
    </w:p>
    <w:p w:rsidR="007B0839" w:rsidRPr="003D1EA8" w:rsidRDefault="007B0839" w:rsidP="007B0839">
      <w:pPr>
        <w:shd w:val="clear" w:color="auto" w:fill="FFFFFF"/>
        <w:spacing w:after="0" w:line="333" w:lineRule="atLeas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33502">
        <w:rPr>
          <w:rFonts w:ascii="Comic Sans MS" w:eastAsia="Times New Roman" w:hAnsi="Comic Sans MS" w:cs="Times New Roman"/>
          <w:sz w:val="24"/>
          <w:szCs w:val="24"/>
          <w:lang w:eastAsia="ru-RU"/>
        </w:rPr>
        <w:t>Вводит правильную речь в повседневную жизнь с помощью игр, бесед, творческих заданий и закрепляет результат.</w:t>
      </w:r>
    </w:p>
    <w:p w:rsidR="00FF1971" w:rsidRPr="003D1EA8" w:rsidRDefault="007B0839" w:rsidP="00FF1971">
      <w:pPr>
        <w:jc w:val="center"/>
        <w:rPr>
          <w:rFonts w:ascii="Comic Sans MS" w:hAnsi="Comic Sans MS" w:cs="Times New Roman"/>
          <w:sz w:val="24"/>
          <w:szCs w:val="24"/>
          <w:shd w:val="clear" w:color="auto" w:fill="FFFFFF"/>
        </w:rPr>
      </w:pPr>
      <w:r w:rsidRPr="0097084E">
        <w:rPr>
          <w:rFonts w:ascii="Comic Sans MS" w:hAnsi="Comic Sans MS" w:cs="Times New Roman"/>
          <w:b/>
          <w:i/>
          <w:iCs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Когда нужно обращаться к логопеду?</w:t>
      </w:r>
      <w:r w:rsidRPr="003D1EA8">
        <w:rPr>
          <w:rFonts w:ascii="Comic Sans MS" w:hAnsi="Comic Sans MS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br/>
      </w:r>
      <w:r w:rsidRPr="003D1EA8">
        <w:rPr>
          <w:rFonts w:ascii="Comic Sans MS" w:hAnsi="Comic Sans MS" w:cs="Times New Roman"/>
          <w:sz w:val="24"/>
          <w:szCs w:val="24"/>
          <w:shd w:val="clear" w:color="auto" w:fill="FFFFFF"/>
        </w:rPr>
        <w:t>Первый раз </w:t>
      </w:r>
      <w:r w:rsidRPr="003D1EA8">
        <w:rPr>
          <w:rFonts w:ascii="Comic Sans MS" w:hAnsi="Comic Sans MS" w:cs="Times New Roman"/>
          <w:b/>
          <w:bCs/>
          <w:sz w:val="24"/>
          <w:szCs w:val="24"/>
          <w:shd w:val="clear" w:color="auto" w:fill="FFFFFF"/>
        </w:rPr>
        <w:t>надо</w:t>
      </w:r>
      <w:r w:rsidRPr="003D1EA8">
        <w:rPr>
          <w:rFonts w:ascii="Comic Sans MS" w:hAnsi="Comic Sans MS" w:cs="Times New Roman"/>
          <w:sz w:val="24"/>
          <w:szCs w:val="24"/>
          <w:shd w:val="clear" w:color="auto" w:fill="FFFFFF"/>
        </w:rPr>
        <w:t> показать малыша </w:t>
      </w:r>
      <w:r w:rsidRPr="003D1EA8">
        <w:rPr>
          <w:rFonts w:ascii="Comic Sans MS" w:hAnsi="Comic Sans MS" w:cs="Times New Roman"/>
          <w:b/>
          <w:bCs/>
          <w:sz w:val="24"/>
          <w:szCs w:val="24"/>
          <w:shd w:val="clear" w:color="auto" w:fill="FFFFFF"/>
        </w:rPr>
        <w:t>логопеду</w:t>
      </w:r>
      <w:r w:rsidRPr="003D1EA8">
        <w:rPr>
          <w:rFonts w:ascii="Comic Sans MS" w:hAnsi="Comic Sans MS" w:cs="Times New Roman"/>
          <w:sz w:val="24"/>
          <w:szCs w:val="24"/>
          <w:shd w:val="clear" w:color="auto" w:fill="FFFFFF"/>
        </w:rPr>
        <w:t> в возрасте 3 лет — не позднее. После того, как </w:t>
      </w:r>
      <w:r w:rsidRPr="003D1EA8">
        <w:rPr>
          <w:rFonts w:ascii="Comic Sans MS" w:hAnsi="Comic Sans MS" w:cs="Times New Roman"/>
          <w:b/>
          <w:bCs/>
          <w:sz w:val="24"/>
          <w:szCs w:val="24"/>
          <w:shd w:val="clear" w:color="auto" w:fill="FFFFFF"/>
        </w:rPr>
        <w:t>ребенку</w:t>
      </w:r>
      <w:r w:rsidRPr="003D1EA8">
        <w:rPr>
          <w:rFonts w:ascii="Comic Sans MS" w:hAnsi="Comic Sans MS" w:cs="Times New Roman"/>
          <w:sz w:val="24"/>
          <w:szCs w:val="24"/>
          <w:shd w:val="clear" w:color="auto" w:fill="FFFFFF"/>
        </w:rPr>
        <w:t> исполнилось 3 года, посещайте </w:t>
      </w:r>
      <w:r w:rsidRPr="003D1EA8">
        <w:rPr>
          <w:rFonts w:ascii="Comic Sans MS" w:hAnsi="Comic Sans MS" w:cs="Times New Roman"/>
          <w:b/>
          <w:bCs/>
          <w:sz w:val="24"/>
          <w:szCs w:val="24"/>
          <w:shd w:val="clear" w:color="auto" w:fill="FFFFFF"/>
        </w:rPr>
        <w:t>логопеда</w:t>
      </w:r>
      <w:r w:rsidRPr="003D1EA8">
        <w:rPr>
          <w:rFonts w:ascii="Comic Sans MS" w:hAnsi="Comic Sans MS" w:cs="Times New Roman"/>
          <w:sz w:val="24"/>
          <w:szCs w:val="24"/>
          <w:shd w:val="clear" w:color="auto" w:fill="FFFFFF"/>
        </w:rPr>
        <w:t> ежегодно. Обязательно запишитесь на прием </w:t>
      </w:r>
      <w:r w:rsidRPr="003D1EA8">
        <w:rPr>
          <w:rFonts w:ascii="Comic Sans MS" w:hAnsi="Comic Sans MS" w:cs="Times New Roman"/>
          <w:b/>
          <w:bCs/>
          <w:sz w:val="24"/>
          <w:szCs w:val="24"/>
          <w:shd w:val="clear" w:color="auto" w:fill="FFFFFF"/>
        </w:rPr>
        <w:t>к</w:t>
      </w:r>
      <w:r w:rsidRPr="003D1EA8">
        <w:rPr>
          <w:rFonts w:ascii="Comic Sans MS" w:hAnsi="Comic Sans MS" w:cs="Times New Roman"/>
          <w:sz w:val="24"/>
          <w:szCs w:val="24"/>
          <w:shd w:val="clear" w:color="auto" w:fill="FFFFFF"/>
        </w:rPr>
        <w:t> </w:t>
      </w:r>
      <w:r w:rsidRPr="003D1EA8">
        <w:rPr>
          <w:rFonts w:ascii="Comic Sans MS" w:hAnsi="Comic Sans MS" w:cs="Times New Roman"/>
          <w:b/>
          <w:bCs/>
          <w:sz w:val="24"/>
          <w:szCs w:val="24"/>
          <w:shd w:val="clear" w:color="auto" w:fill="FFFFFF"/>
        </w:rPr>
        <w:t>логопеду</w:t>
      </w:r>
      <w:r w:rsidRPr="003D1EA8">
        <w:rPr>
          <w:rFonts w:ascii="Comic Sans MS" w:hAnsi="Comic Sans MS" w:cs="Times New Roman"/>
          <w:sz w:val="24"/>
          <w:szCs w:val="24"/>
          <w:shd w:val="clear" w:color="auto" w:fill="FFFFFF"/>
        </w:rPr>
        <w:t> за год перед школой, чтобы он провел полную диагностику: ведь скоро </w:t>
      </w:r>
      <w:r w:rsidRPr="003D1EA8">
        <w:rPr>
          <w:rFonts w:ascii="Comic Sans MS" w:hAnsi="Comic Sans MS" w:cs="Times New Roman"/>
          <w:b/>
          <w:bCs/>
          <w:sz w:val="24"/>
          <w:szCs w:val="24"/>
          <w:shd w:val="clear" w:color="auto" w:fill="FFFFFF"/>
        </w:rPr>
        <w:t>ребенок</w:t>
      </w:r>
      <w:r w:rsidRPr="003D1EA8">
        <w:rPr>
          <w:rFonts w:ascii="Comic Sans MS" w:hAnsi="Comic Sans MS" w:cs="Times New Roman"/>
          <w:sz w:val="24"/>
          <w:szCs w:val="24"/>
          <w:shd w:val="clear" w:color="auto" w:fill="FFFFFF"/>
        </w:rPr>
        <w:t> станет школьником, и его речь </w:t>
      </w:r>
      <w:r w:rsidRPr="003D1EA8">
        <w:rPr>
          <w:rFonts w:ascii="Comic Sans MS" w:hAnsi="Comic Sans MS" w:cs="Times New Roman"/>
          <w:b/>
          <w:bCs/>
          <w:sz w:val="24"/>
          <w:szCs w:val="24"/>
          <w:shd w:val="clear" w:color="auto" w:fill="FFFFFF"/>
        </w:rPr>
        <w:t>должна</w:t>
      </w:r>
      <w:r w:rsidRPr="003D1EA8">
        <w:rPr>
          <w:rFonts w:ascii="Comic Sans MS" w:hAnsi="Comic Sans MS" w:cs="Times New Roman"/>
          <w:sz w:val="24"/>
          <w:szCs w:val="24"/>
          <w:shd w:val="clear" w:color="auto" w:fill="FFFFFF"/>
        </w:rPr>
        <w:t> быть правильной и красивой.</w:t>
      </w:r>
    </w:p>
    <w:p w:rsidR="00FF1971" w:rsidRPr="0097084E" w:rsidRDefault="00FF1971" w:rsidP="007B0839">
      <w:pPr>
        <w:jc w:val="center"/>
        <w:rPr>
          <w:rFonts w:ascii="Comic Sans MS" w:hAnsi="Comic Sans MS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97084E">
        <w:rPr>
          <w:rFonts w:ascii="Comic Sans MS" w:hAnsi="Comic Sans MS" w:cs="Times New Roman"/>
          <w:b/>
          <w:color w:val="FF0000"/>
          <w:sz w:val="24"/>
          <w:szCs w:val="24"/>
          <w:u w:val="single"/>
          <w:shd w:val="clear" w:color="auto" w:fill="FFFFFF"/>
        </w:rPr>
        <w:t>Педагог-психолог</w:t>
      </w:r>
    </w:p>
    <w:p w:rsidR="00FF1971" w:rsidRPr="003D1EA8" w:rsidRDefault="00FF1971" w:rsidP="003D1EA8">
      <w:pPr>
        <w:jc w:val="center"/>
        <w:rPr>
          <w:rFonts w:ascii="Comic Sans MS" w:hAnsi="Comic Sans MS" w:cs="Times New Roman"/>
          <w:color w:val="FF0000"/>
          <w:sz w:val="24"/>
          <w:szCs w:val="24"/>
          <w:shd w:val="clear" w:color="auto" w:fill="FFFFFF"/>
        </w:rPr>
      </w:pPr>
      <w:r w:rsidRPr="003D1EA8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Ключевыми направлениями работы педагога – психолога с детьми с ОВЗ является </w:t>
      </w:r>
      <w:r w:rsidRPr="003D1EA8">
        <w:rPr>
          <w:rFonts w:ascii="Comic Sans MS" w:hAnsi="Comic Sans MS" w:cs="Arial"/>
          <w:bCs/>
          <w:color w:val="333333"/>
          <w:sz w:val="24"/>
          <w:szCs w:val="24"/>
          <w:shd w:val="clear" w:color="auto" w:fill="FFFFFF"/>
        </w:rPr>
        <w:t>диагностическая, коррекционная и развивающая работа; профилактическая и консультативная и поддерживающая работа с педагогами, школьниками и родителями, в том числе и родителями, воспитывающими детей данной категории</w:t>
      </w:r>
      <w:r w:rsidRPr="003D1EA8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.</w:t>
      </w:r>
    </w:p>
    <w:p w:rsidR="007B0839" w:rsidRPr="0097084E" w:rsidRDefault="00FF1971" w:rsidP="0097084E">
      <w:pPr>
        <w:pBdr>
          <w:bottom w:val="thinThickThinSmallGap" w:sz="24" w:space="0" w:color="auto"/>
        </w:pBdr>
        <w:spacing w:after="0" w:line="240" w:lineRule="auto"/>
        <w:ind w:left="180"/>
        <w:jc w:val="center"/>
        <w:rPr>
          <w:rFonts w:ascii="Comic Sans MS" w:hAnsi="Comic Sans MS" w:cs="Times New Roman"/>
          <w:sz w:val="24"/>
          <w:szCs w:val="24"/>
        </w:rPr>
      </w:pPr>
      <w:r w:rsidRPr="003D1EA8">
        <w:rPr>
          <w:rFonts w:ascii="Comic Sans MS" w:hAnsi="Comic Sans MS" w:cs="Times New Roman"/>
          <w:sz w:val="24"/>
          <w:szCs w:val="24"/>
        </w:rPr>
        <w:t>Получить консультацию можно по адресу:</w:t>
      </w:r>
    </w:p>
    <w:p w:rsidR="007B0839" w:rsidRPr="007B0839" w:rsidRDefault="00FF1971" w:rsidP="00FF1971">
      <w:pPr>
        <w:jc w:val="center"/>
        <w:rPr>
          <w:rFonts w:ascii="Comic Sans MS" w:hAnsi="Comic Sans MS" w:cs="Times New Roman"/>
          <w:color w:val="333333"/>
          <w:sz w:val="24"/>
          <w:szCs w:val="24"/>
          <w:shd w:val="clear" w:color="auto" w:fill="FFFFFF"/>
        </w:rPr>
      </w:pPr>
      <w:r w:rsidRPr="00FF1971">
        <w:rPr>
          <w:rFonts w:ascii="Comic Sans MS" w:hAnsi="Comic Sans MS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83840" cy="1631976"/>
            <wp:effectExtent l="19050" t="0" r="0" b="0"/>
            <wp:docPr id="1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31976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F1971" w:rsidRPr="0097732E" w:rsidRDefault="00FF1971" w:rsidP="00BD1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732E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97732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7732E">
        <w:rPr>
          <w:rFonts w:ascii="Times New Roman" w:hAnsi="Times New Roman" w:cs="Times New Roman"/>
          <w:sz w:val="28"/>
          <w:szCs w:val="28"/>
        </w:rPr>
        <w:t>Можайка</w:t>
      </w:r>
      <w:proofErr w:type="spellEnd"/>
      <w:r w:rsidRPr="00977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7732E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77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32E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Pr="0097732E">
        <w:rPr>
          <w:rFonts w:ascii="Times New Roman" w:hAnsi="Times New Roman" w:cs="Times New Roman"/>
          <w:sz w:val="28"/>
          <w:szCs w:val="28"/>
        </w:rPr>
        <w:t xml:space="preserve">, 8 </w:t>
      </w:r>
    </w:p>
    <w:p w:rsidR="00FF1971" w:rsidRPr="0097732E" w:rsidRDefault="00FF1971" w:rsidP="00BD1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32E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Pr="0097732E">
        <w:rPr>
          <w:rFonts w:ascii="Times New Roman" w:hAnsi="Times New Roman" w:cs="Times New Roman"/>
          <w:sz w:val="28"/>
          <w:szCs w:val="28"/>
        </w:rPr>
        <w:t>Эгитуйская</w:t>
      </w:r>
      <w:proofErr w:type="spellEnd"/>
      <w:r w:rsidRPr="0097732E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школа-интернат»</w:t>
      </w:r>
    </w:p>
    <w:p w:rsidR="0097732E" w:rsidRDefault="0097732E" w:rsidP="00BD1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32E">
        <w:rPr>
          <w:rFonts w:ascii="Times New Roman" w:hAnsi="Times New Roman" w:cs="Times New Roman"/>
          <w:sz w:val="28"/>
          <w:szCs w:val="28"/>
        </w:rPr>
        <w:t>Часы работы: с понедельника по пятницу</w:t>
      </w:r>
      <w:r w:rsidR="0097084E">
        <w:rPr>
          <w:rFonts w:ascii="Times New Roman" w:hAnsi="Times New Roman" w:cs="Times New Roman"/>
          <w:sz w:val="28"/>
          <w:szCs w:val="28"/>
        </w:rPr>
        <w:t xml:space="preserve"> с 8.30- 17.20</w:t>
      </w:r>
    </w:p>
    <w:p w:rsidR="0097084E" w:rsidRDefault="0097084E" w:rsidP="00BD1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воскресенье-выходной</w:t>
      </w:r>
    </w:p>
    <w:p w:rsidR="000C0C70" w:rsidRPr="000C0C70" w:rsidRDefault="000C0C70" w:rsidP="00BD1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0" w:history="1">
        <w:r w:rsidRPr="00833C0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evgenia</w:t>
        </w:r>
        <w:r w:rsidRPr="00833C0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33C0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radnaewa</w:t>
        </w:r>
        <w:r w:rsidRPr="00833C0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33C0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833C0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33C0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33C06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833C06">
        <w:rPr>
          <w:rFonts w:ascii="Times New Roman" w:hAnsi="Times New Roman" w:cs="Times New Roman"/>
          <w:sz w:val="28"/>
          <w:szCs w:val="28"/>
          <w:u w:val="single"/>
        </w:rPr>
        <w:t xml:space="preserve">телефон </w:t>
      </w:r>
      <w:r w:rsidR="00833C06" w:rsidRPr="00833C06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33C06">
        <w:rPr>
          <w:rFonts w:ascii="Times New Roman" w:hAnsi="Times New Roman" w:cs="Times New Roman"/>
          <w:sz w:val="28"/>
          <w:szCs w:val="28"/>
          <w:u w:val="single"/>
        </w:rPr>
        <w:t>830135</w:t>
      </w:r>
      <w:r w:rsidR="00833C06" w:rsidRPr="00833C0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833C06">
        <w:rPr>
          <w:rFonts w:ascii="Times New Roman" w:hAnsi="Times New Roman" w:cs="Times New Roman"/>
          <w:sz w:val="28"/>
          <w:szCs w:val="28"/>
          <w:u w:val="single"/>
        </w:rPr>
        <w:t>-32225</w:t>
      </w:r>
    </w:p>
    <w:p w:rsidR="007B0839" w:rsidRPr="00652ED1" w:rsidRDefault="0097084E" w:rsidP="00652ED1">
      <w:pPr>
        <w:spacing w:after="0"/>
        <w:rPr>
          <w:rFonts w:ascii="Montserrat" w:hAnsi="Montserrat" w:hint="eastAsia"/>
          <w:b/>
          <w:bCs/>
          <w:color w:val="273350"/>
          <w:sz w:val="28"/>
          <w:szCs w:val="28"/>
          <w:shd w:val="clear" w:color="auto" w:fill="FFFFFF"/>
        </w:rPr>
      </w:pPr>
      <w:r w:rsidRPr="000C0C70">
        <w:rPr>
          <w:rFonts w:ascii="Comic Sans MS" w:hAnsi="Comic Sans MS"/>
        </w:rPr>
        <w:t xml:space="preserve">Ссылка на сайт:  </w:t>
      </w:r>
      <w:hyperlink r:id="rId11" w:history="1">
        <w:r w:rsidRPr="00A05294">
          <w:rPr>
            <w:rStyle w:val="a7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https://sh-int-egitujskaya-mozhajka-r81.gosweb.gosuslugi.ru</w:t>
        </w:r>
      </w:hyperlink>
    </w:p>
    <w:p w:rsidR="00E76B64" w:rsidRPr="00652ED1" w:rsidRDefault="00E76B64" w:rsidP="00652ED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2E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Специалисты ресурсного центра:</w:t>
      </w:r>
    </w:p>
    <w:p w:rsidR="007B0839" w:rsidRDefault="00E76B64" w:rsidP="007B08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Дефектоло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Раднаева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Любовь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Дашиевна</w:t>
      </w:r>
      <w:proofErr w:type="spellEnd"/>
      <w:r w:rsidR="00652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логопеды- </w:t>
      </w:r>
      <w:proofErr w:type="spellStart"/>
      <w:r w:rsidR="00652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Нагаслаева</w:t>
      </w:r>
      <w:proofErr w:type="spellEnd"/>
      <w:r w:rsidR="00652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Мария Николаевна,</w:t>
      </w:r>
    </w:p>
    <w:p w:rsidR="00652ED1" w:rsidRDefault="00652ED1" w:rsidP="007B08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Базарова Тамара Евгеньевна, Педагог-психолог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Дагбаева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Василиса Сергеевна</w:t>
      </w:r>
      <w:r w:rsidR="003417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E76B64" w:rsidRDefault="00E76B64" w:rsidP="007B08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Социальный педагог-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Буткина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Бэлла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Васильевна</w:t>
      </w:r>
      <w:r w:rsidR="003417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94743" w:rsidRPr="00E44F8A" w:rsidRDefault="00F94743">
      <w:pPr>
        <w:rPr>
          <w:rFonts w:ascii="Comic Sans MS" w:hAnsi="Comic Sans MS"/>
        </w:rPr>
      </w:pPr>
    </w:p>
    <w:sectPr w:rsidR="00F94743" w:rsidRPr="00E44F8A" w:rsidSect="003D1E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3986"/>
    <w:multiLevelType w:val="multilevel"/>
    <w:tmpl w:val="15CC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6819"/>
    <w:rsid w:val="000C0C70"/>
    <w:rsid w:val="002C21A6"/>
    <w:rsid w:val="003417E2"/>
    <w:rsid w:val="003D1EA8"/>
    <w:rsid w:val="00652ED1"/>
    <w:rsid w:val="00686819"/>
    <w:rsid w:val="007B0839"/>
    <w:rsid w:val="00812550"/>
    <w:rsid w:val="00833C06"/>
    <w:rsid w:val="0097084E"/>
    <w:rsid w:val="0097732E"/>
    <w:rsid w:val="009A2DC3"/>
    <w:rsid w:val="00BD15E9"/>
    <w:rsid w:val="00C97AF8"/>
    <w:rsid w:val="00CA3B1D"/>
    <w:rsid w:val="00E44F8A"/>
    <w:rsid w:val="00E76B64"/>
    <w:rsid w:val="00EB5BFA"/>
    <w:rsid w:val="00F94743"/>
    <w:rsid w:val="00FF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19"/>
    <w:pPr>
      <w:suppressAutoHyphens/>
      <w:spacing w:after="160" w:line="256" w:lineRule="auto"/>
    </w:pPr>
    <w:rPr>
      <w:rFonts w:ascii="Calibri" w:eastAsia="SimSun" w:hAnsi="Calibri" w:cs="font185"/>
      <w:lang w:eastAsia="ar-SA"/>
    </w:rPr>
  </w:style>
  <w:style w:type="paragraph" w:styleId="1">
    <w:name w:val="heading 1"/>
    <w:basedOn w:val="a"/>
    <w:link w:val="10"/>
    <w:uiPriority w:val="9"/>
    <w:qFormat/>
    <w:rsid w:val="00F9474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1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86819"/>
    <w:pPr>
      <w:ind w:left="720"/>
    </w:pPr>
  </w:style>
  <w:style w:type="paragraph" w:customStyle="1" w:styleId="msotitle3">
    <w:name w:val="msotitle3"/>
    <w:rsid w:val="00686819"/>
    <w:pPr>
      <w:suppressAutoHyphens/>
      <w:spacing w:after="0" w:line="240" w:lineRule="auto"/>
      <w:jc w:val="center"/>
    </w:pPr>
    <w:rPr>
      <w:rFonts w:ascii="Book Antiqua" w:eastAsia="Times New Roman" w:hAnsi="Book Antiqua" w:cs="Book Antiqua"/>
      <w:b/>
      <w:bCs/>
      <w:color w:val="000000"/>
      <w:kern w:val="1"/>
      <w:sz w:val="40"/>
      <w:szCs w:val="4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94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F94743"/>
    <w:rPr>
      <w:i/>
      <w:iCs/>
    </w:rPr>
  </w:style>
  <w:style w:type="paragraph" w:styleId="a6">
    <w:name w:val="Normal (Web)"/>
    <w:basedOn w:val="a"/>
    <w:uiPriority w:val="99"/>
    <w:unhideWhenUsed/>
    <w:rsid w:val="00F947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C21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21A6"/>
  </w:style>
  <w:style w:type="paragraph" w:customStyle="1" w:styleId="c15">
    <w:name w:val="c15"/>
    <w:basedOn w:val="a"/>
    <w:rsid w:val="002C21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21A6"/>
  </w:style>
  <w:style w:type="character" w:styleId="a7">
    <w:name w:val="Hyperlink"/>
    <w:basedOn w:val="a0"/>
    <w:uiPriority w:val="99"/>
    <w:unhideWhenUsed/>
    <w:rsid w:val="007B0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934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85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94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02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02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48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h-int-egitujskaya-mozhajka-r81.gosweb.gosuslugi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vgenia.radnaew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2023-11-23T08:36:00Z</cp:lastPrinted>
  <dcterms:created xsi:type="dcterms:W3CDTF">2023-11-23T06:26:00Z</dcterms:created>
  <dcterms:modified xsi:type="dcterms:W3CDTF">2023-11-27T06:07:00Z</dcterms:modified>
</cp:coreProperties>
</file>